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6824" w14:textId="227C228C" w:rsidR="00880A23" w:rsidRDefault="006F13CE" w:rsidP="004E03E8">
      <w:pPr>
        <w:spacing w:after="0" w:line="240" w:lineRule="auto"/>
        <w:rPr>
          <w:rFonts w:ascii="Segoe UI" w:eastAsia="Times New Roman" w:hAnsi="Segoe UI" w:cs="Segoe UI"/>
          <w:b/>
          <w:bCs/>
        </w:rPr>
      </w:pPr>
      <w:r>
        <w:rPr>
          <w:rFonts w:ascii="Segoe UI" w:eastAsia="Times New Roman" w:hAnsi="Segoe UI" w:cs="Segoe UI"/>
          <w:b/>
          <w:bCs/>
        </w:rPr>
        <w:t>Concierge Team Member</w:t>
      </w:r>
    </w:p>
    <w:p w14:paraId="004C4BBB" w14:textId="77777777" w:rsidR="00BB13E0" w:rsidRPr="004E03E8" w:rsidRDefault="00BB13E0" w:rsidP="004E03E8">
      <w:pPr>
        <w:spacing w:after="0" w:line="240" w:lineRule="auto"/>
        <w:rPr>
          <w:rFonts w:ascii="Segoe UI" w:eastAsia="Times New Roman" w:hAnsi="Segoe UI" w:cs="Segoe UI"/>
          <w:b/>
          <w:bCs/>
        </w:rPr>
      </w:pPr>
    </w:p>
    <w:p w14:paraId="351E50A9" w14:textId="77777777" w:rsidR="00880A23" w:rsidRPr="004E03E8" w:rsidRDefault="00880A23" w:rsidP="004E03E8">
      <w:pPr>
        <w:spacing w:after="0" w:line="240" w:lineRule="auto"/>
        <w:rPr>
          <w:rFonts w:ascii="Segoe UI" w:eastAsia="Times New Roman" w:hAnsi="Segoe UI" w:cs="Segoe UI"/>
          <w:b/>
          <w:bCs/>
        </w:rPr>
      </w:pPr>
      <w:r w:rsidRPr="004E03E8">
        <w:rPr>
          <w:rFonts w:ascii="Segoe UI" w:eastAsia="Times New Roman" w:hAnsi="Segoe UI" w:cs="Segoe UI"/>
          <w:b/>
          <w:bCs/>
        </w:rPr>
        <w:t>Westminster Canterbury on Chesapeake Bay</w:t>
      </w:r>
    </w:p>
    <w:p w14:paraId="6C1EBF62" w14:textId="086F9516" w:rsidR="00880A23" w:rsidRPr="004E03E8" w:rsidRDefault="00880A23" w:rsidP="004E03E8">
      <w:pPr>
        <w:spacing w:after="0" w:line="240" w:lineRule="auto"/>
        <w:rPr>
          <w:rFonts w:ascii="Segoe UI" w:eastAsia="Times New Roman" w:hAnsi="Segoe UI" w:cs="Segoe UI"/>
          <w:color w:val="000000"/>
        </w:rPr>
      </w:pPr>
      <w:r w:rsidRPr="004E03E8">
        <w:rPr>
          <w:rFonts w:ascii="Segoe UI" w:eastAsia="Times New Roman" w:hAnsi="Segoe UI" w:cs="Segoe UI"/>
          <w:color w:val="000000"/>
        </w:rPr>
        <w:t>3100 Shore Drive Virginia Beach, VA 23451</w:t>
      </w:r>
      <w:r w:rsidRPr="004E03E8">
        <w:rPr>
          <w:rFonts w:ascii="Segoe UI" w:eastAsia="Times New Roman" w:hAnsi="Segoe UI" w:cs="Segoe UI"/>
          <w:color w:val="000000"/>
        </w:rPr>
        <w:br/>
      </w:r>
    </w:p>
    <w:p w14:paraId="5D73A40A" w14:textId="3BB715E7" w:rsidR="00880A23" w:rsidRPr="004E03E8" w:rsidRDefault="00880A23" w:rsidP="004E03E8">
      <w:pPr>
        <w:spacing w:after="0" w:line="240" w:lineRule="auto"/>
        <w:rPr>
          <w:rFonts w:ascii="Segoe UI" w:eastAsia="Times New Roman" w:hAnsi="Segoe UI" w:cs="Segoe UI"/>
        </w:rPr>
      </w:pPr>
      <w:r w:rsidRPr="004E03E8">
        <w:rPr>
          <w:rFonts w:ascii="Segoe UI" w:eastAsia="Times New Roman" w:hAnsi="Segoe UI" w:cs="Segoe UI"/>
          <w:b/>
          <w:bCs/>
        </w:rPr>
        <w:t>JOB DESCRIPTION</w:t>
      </w:r>
    </w:p>
    <w:p w14:paraId="3868F0EB" w14:textId="77777777" w:rsidR="00880A23" w:rsidRPr="004E03E8" w:rsidRDefault="00FB0798" w:rsidP="004E03E8">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58043365" w14:textId="4943F643" w:rsidR="007D58D0" w:rsidRDefault="00CB50E3" w:rsidP="004E03E8">
      <w:pPr>
        <w:spacing w:after="0" w:line="240" w:lineRule="auto"/>
        <w:rPr>
          <w:rFonts w:ascii="Segoe UI" w:hAnsi="Segoe UI" w:cs="Segoe UI"/>
        </w:rPr>
      </w:pPr>
      <w:r w:rsidRPr="00CB50E3">
        <w:rPr>
          <w:rFonts w:ascii="Segoe UI" w:hAnsi="Segoe UI" w:cs="Segoe UI"/>
        </w:rPr>
        <w:t xml:space="preserve">Provide professional and courteous customer service to residents, guests and employees. Responsible for </w:t>
      </w:r>
      <w:proofErr w:type="gramStart"/>
      <w:r w:rsidRPr="00CB50E3">
        <w:rPr>
          <w:rFonts w:ascii="Segoe UI" w:hAnsi="Segoe UI" w:cs="Segoe UI"/>
        </w:rPr>
        <w:t>all of</w:t>
      </w:r>
      <w:proofErr w:type="gramEnd"/>
      <w:r w:rsidRPr="00CB50E3">
        <w:rPr>
          <w:rFonts w:ascii="Segoe UI" w:hAnsi="Segoe UI" w:cs="Segoe UI"/>
        </w:rPr>
        <w:t xml:space="preserve"> the tasks at the Courtesy Desk, Concierge, Starfish Pointe and The Hoy Healthcare Reception Desk. Must be flexible with schedule and with rotating from position to position. Maintain knowledge of the community, its benefits, services provide the residents and staff.  Ensure HIPAA compliance and resident confidentiality. Ensure that the reception area and store are clean and inviting.  Must be able to work evenings, weekends and holidays. Overall, have good customer service skill and to be able to multitask.</w:t>
      </w:r>
    </w:p>
    <w:p w14:paraId="4F4B3704" w14:textId="77777777" w:rsidR="00CB50E3" w:rsidRPr="004E03E8" w:rsidRDefault="00CB50E3" w:rsidP="004E03E8">
      <w:pPr>
        <w:spacing w:after="0" w:line="240" w:lineRule="auto"/>
        <w:rPr>
          <w:rFonts w:ascii="Segoe UI" w:eastAsia="Times New Roman" w:hAnsi="Segoe UI" w:cs="Segoe UI"/>
        </w:rPr>
      </w:pPr>
    </w:p>
    <w:p w14:paraId="72775CD8" w14:textId="77777777" w:rsidR="00880A23" w:rsidRPr="004E03E8" w:rsidRDefault="00880A23" w:rsidP="004E03E8">
      <w:pPr>
        <w:spacing w:after="0" w:line="240" w:lineRule="auto"/>
        <w:rPr>
          <w:rFonts w:ascii="Segoe UI" w:eastAsia="Times New Roman" w:hAnsi="Segoe UI" w:cs="Segoe UI"/>
        </w:rPr>
      </w:pPr>
      <w:r w:rsidRPr="004E03E8">
        <w:rPr>
          <w:rFonts w:ascii="Segoe UI" w:eastAsia="Times New Roman" w:hAnsi="Segoe UI" w:cs="Segoe UI"/>
          <w:b/>
          <w:bCs/>
        </w:rPr>
        <w:t>RESPONSIBILITIES</w:t>
      </w:r>
    </w:p>
    <w:p w14:paraId="6831D04A" w14:textId="77777777" w:rsidR="00880A23" w:rsidRPr="004E03E8" w:rsidRDefault="00FB0798" w:rsidP="004E03E8">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75243B86" w14:textId="77777777"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 xml:space="preserve">Report to appropriate persons (or in </w:t>
      </w:r>
      <w:proofErr w:type="spellStart"/>
      <w:r w:rsidRPr="00F82701">
        <w:rPr>
          <w:rFonts w:ascii="Segoe UI" w:eastAsia="Times New Roman" w:hAnsi="Segoe UI" w:cs="Segoe UI"/>
        </w:rPr>
        <w:t>Worxhub</w:t>
      </w:r>
      <w:proofErr w:type="spellEnd"/>
      <w:r w:rsidRPr="00F82701">
        <w:rPr>
          <w:rFonts w:ascii="Segoe UI" w:eastAsia="Times New Roman" w:hAnsi="Segoe UI" w:cs="Segoe UI"/>
        </w:rPr>
        <w:t xml:space="preserve">) any housekeeping, maintenance or IT issues. </w:t>
      </w:r>
    </w:p>
    <w:p w14:paraId="0A0C79B2" w14:textId="77777777"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 xml:space="preserve">When opening Courtesy and the Hoy Center Desk, must be on time for the opening of automatic doors, must compile Social Census, and The Hoy Healthcare Center Daily and record the daily events. </w:t>
      </w:r>
    </w:p>
    <w:p w14:paraId="1BA55870" w14:textId="77777777"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Maintain and input resident LOA’s in both the Google spreadsheet and My Unity.</w:t>
      </w:r>
    </w:p>
    <w:p w14:paraId="313E9210" w14:textId="6963EFC2"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 xml:space="preserve">At the both the Curtesy and Hoy Healthcare </w:t>
      </w:r>
      <w:r w:rsidR="00456930" w:rsidRPr="00F82701">
        <w:rPr>
          <w:rFonts w:ascii="Segoe UI" w:eastAsia="Times New Roman" w:hAnsi="Segoe UI" w:cs="Segoe UI"/>
        </w:rPr>
        <w:t>Reception Desk</w:t>
      </w:r>
      <w:r w:rsidRPr="00F82701">
        <w:rPr>
          <w:rFonts w:ascii="Segoe UI" w:eastAsia="Times New Roman" w:hAnsi="Segoe UI" w:cs="Segoe UI"/>
        </w:rPr>
        <w:t xml:space="preserve"> be aware of any daily events, scheduled trips for the day, new employee onboarding.</w:t>
      </w:r>
    </w:p>
    <w:p w14:paraId="48762D54" w14:textId="0E1F4BBE"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 xml:space="preserve">Understand </w:t>
      </w:r>
      <w:r w:rsidR="00456930" w:rsidRPr="00F82701">
        <w:rPr>
          <w:rFonts w:ascii="Segoe UI" w:eastAsia="Times New Roman" w:hAnsi="Segoe UI" w:cs="Segoe UI"/>
        </w:rPr>
        <w:t>all</w:t>
      </w:r>
      <w:r w:rsidRPr="00F82701">
        <w:rPr>
          <w:rFonts w:ascii="Segoe UI" w:eastAsia="Times New Roman" w:hAnsi="Segoe UI" w:cs="Segoe UI"/>
        </w:rPr>
        <w:t xml:space="preserve"> the tasks associated with opening and closing of the POS system along with the daily accounting and deposits, also includes Resident Banking for The Hoy Center. </w:t>
      </w:r>
    </w:p>
    <w:p w14:paraId="78B5CE39" w14:textId="77777777"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Help maintain and price merchandise in the store.  Inform supervisor of any items needed or requested.</w:t>
      </w:r>
    </w:p>
    <w:p w14:paraId="71B55152" w14:textId="77777777"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Process mail and packages that are delivered as well as process outgoing packages.</w:t>
      </w:r>
    </w:p>
    <w:p w14:paraId="53FDB74A" w14:textId="77777777" w:rsidR="00F82701" w:rsidRPr="00F82701"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 xml:space="preserve">Take and properly process guest room reservation, cot reservations, Reach the Beach, prehab and dry cleaning. Order keys, prods, sell Valet Cards and all other Concierge Services as requested. </w:t>
      </w:r>
    </w:p>
    <w:p w14:paraId="6646BA1F" w14:textId="23A6CA0F" w:rsidR="00FD6555" w:rsidRDefault="00F82701" w:rsidP="00F82701">
      <w:pPr>
        <w:pStyle w:val="ListParagraph"/>
        <w:numPr>
          <w:ilvl w:val="0"/>
          <w:numId w:val="11"/>
        </w:numPr>
        <w:spacing w:after="0" w:line="240" w:lineRule="auto"/>
        <w:rPr>
          <w:rFonts w:ascii="Segoe UI" w:eastAsia="Times New Roman" w:hAnsi="Segoe UI" w:cs="Segoe UI"/>
        </w:rPr>
      </w:pPr>
      <w:r w:rsidRPr="00F82701">
        <w:rPr>
          <w:rFonts w:ascii="Segoe UI" w:eastAsia="Times New Roman" w:hAnsi="Segoe UI" w:cs="Segoe UI"/>
        </w:rPr>
        <w:t>Assist with projects such as, maintaining the resident photo album, imputing dining comment cards, monthly addendum, resident directory.</w:t>
      </w:r>
    </w:p>
    <w:p w14:paraId="50A25EAA" w14:textId="33D7B45D" w:rsidR="00456930" w:rsidRDefault="00456930" w:rsidP="00F82701">
      <w:pPr>
        <w:pStyle w:val="ListParagraph"/>
        <w:numPr>
          <w:ilvl w:val="0"/>
          <w:numId w:val="11"/>
        </w:numPr>
        <w:spacing w:after="0" w:line="240" w:lineRule="auto"/>
        <w:rPr>
          <w:rFonts w:ascii="Segoe UI" w:eastAsia="Times New Roman" w:hAnsi="Segoe UI" w:cs="Segoe UI"/>
        </w:rPr>
      </w:pPr>
      <w:r>
        <w:rPr>
          <w:rFonts w:ascii="Segoe UI" w:eastAsia="Times New Roman" w:hAnsi="Segoe UI" w:cs="Segoe UI"/>
        </w:rPr>
        <w:t xml:space="preserve">For Hoy Healthcare Center Reception Desk: </w:t>
      </w:r>
    </w:p>
    <w:p w14:paraId="63501AE5" w14:textId="77777777" w:rsidR="00456930" w:rsidRPr="00456930" w:rsidRDefault="00456930" w:rsidP="00456930">
      <w:pPr>
        <w:pStyle w:val="ListParagraph"/>
        <w:numPr>
          <w:ilvl w:val="1"/>
          <w:numId w:val="11"/>
        </w:numPr>
        <w:spacing w:after="0" w:line="240" w:lineRule="auto"/>
        <w:rPr>
          <w:rFonts w:ascii="Segoe UI" w:eastAsia="Times New Roman" w:hAnsi="Segoe UI" w:cs="Segoe UI"/>
        </w:rPr>
      </w:pPr>
      <w:proofErr w:type="gramStart"/>
      <w:r w:rsidRPr="00456930">
        <w:rPr>
          <w:rFonts w:ascii="Segoe UI" w:eastAsia="Times New Roman" w:hAnsi="Segoe UI" w:cs="Segoe UI"/>
        </w:rPr>
        <w:t>Provides assistance to</w:t>
      </w:r>
      <w:proofErr w:type="gramEnd"/>
      <w:r w:rsidRPr="00456930">
        <w:rPr>
          <w:rFonts w:ascii="Segoe UI" w:eastAsia="Times New Roman" w:hAnsi="Segoe UI" w:cs="Segoe UI"/>
        </w:rPr>
        <w:t xml:space="preserve"> the Hoy Healthcare Center Administrator</w:t>
      </w:r>
    </w:p>
    <w:p w14:paraId="1324ADE4" w14:textId="77777777" w:rsidR="00456930" w:rsidRPr="00456930" w:rsidRDefault="00456930" w:rsidP="00456930">
      <w:pPr>
        <w:pStyle w:val="ListParagraph"/>
        <w:numPr>
          <w:ilvl w:val="1"/>
          <w:numId w:val="11"/>
        </w:numPr>
        <w:spacing w:after="0" w:line="240" w:lineRule="auto"/>
        <w:rPr>
          <w:rFonts w:ascii="Segoe UI" w:eastAsia="Times New Roman" w:hAnsi="Segoe UI" w:cs="Segoe UI"/>
        </w:rPr>
      </w:pPr>
      <w:r w:rsidRPr="00456930">
        <w:rPr>
          <w:rFonts w:ascii="Segoe UI" w:eastAsia="Times New Roman" w:hAnsi="Segoe UI" w:cs="Segoe UI"/>
        </w:rPr>
        <w:t>Maintain listing of all discharges; Upload to Pinnacle and email to appropriate contacts [Weekly]</w:t>
      </w:r>
    </w:p>
    <w:p w14:paraId="012FD07C" w14:textId="77777777" w:rsidR="00456930" w:rsidRPr="00456930" w:rsidRDefault="00456930" w:rsidP="00456930">
      <w:pPr>
        <w:pStyle w:val="ListParagraph"/>
        <w:numPr>
          <w:ilvl w:val="1"/>
          <w:numId w:val="11"/>
        </w:numPr>
        <w:spacing w:after="0" w:line="240" w:lineRule="auto"/>
        <w:rPr>
          <w:rFonts w:ascii="Segoe UI" w:eastAsia="Times New Roman" w:hAnsi="Segoe UI" w:cs="Segoe UI"/>
        </w:rPr>
      </w:pPr>
      <w:r w:rsidRPr="00456930">
        <w:rPr>
          <w:rFonts w:ascii="Segoe UI" w:eastAsia="Times New Roman" w:hAnsi="Segoe UI" w:cs="Segoe UI"/>
        </w:rPr>
        <w:t xml:space="preserve">Provides weekly discharge notices to Ombudsman </w:t>
      </w:r>
    </w:p>
    <w:p w14:paraId="225DD18E" w14:textId="77777777" w:rsidR="00456930" w:rsidRPr="00456930" w:rsidRDefault="00456930" w:rsidP="00456930">
      <w:pPr>
        <w:pStyle w:val="ListParagraph"/>
        <w:numPr>
          <w:ilvl w:val="1"/>
          <w:numId w:val="11"/>
        </w:numPr>
        <w:spacing w:after="0" w:line="240" w:lineRule="auto"/>
        <w:rPr>
          <w:rFonts w:ascii="Segoe UI" w:eastAsia="Times New Roman" w:hAnsi="Segoe UI" w:cs="Segoe UI"/>
        </w:rPr>
      </w:pPr>
      <w:r w:rsidRPr="00456930">
        <w:rPr>
          <w:rFonts w:ascii="Segoe UI" w:eastAsia="Times New Roman" w:hAnsi="Segoe UI" w:cs="Segoe UI"/>
        </w:rPr>
        <w:t xml:space="preserve">Manages Office Supply ordering for The Hoy Center </w:t>
      </w:r>
    </w:p>
    <w:p w14:paraId="752F31F8" w14:textId="34C40FC1" w:rsidR="00456930" w:rsidRDefault="00456930" w:rsidP="00456930">
      <w:pPr>
        <w:pStyle w:val="ListParagraph"/>
        <w:numPr>
          <w:ilvl w:val="1"/>
          <w:numId w:val="11"/>
        </w:numPr>
        <w:spacing w:after="0" w:line="240" w:lineRule="auto"/>
        <w:rPr>
          <w:rFonts w:ascii="Segoe UI" w:eastAsia="Times New Roman" w:hAnsi="Segoe UI" w:cs="Segoe UI"/>
        </w:rPr>
      </w:pPr>
      <w:r w:rsidRPr="00456930">
        <w:rPr>
          <w:rFonts w:ascii="Segoe UI" w:eastAsia="Times New Roman" w:hAnsi="Segoe UI" w:cs="Segoe UI"/>
        </w:rPr>
        <w:t>Maintain a current listing of Hoy Center residents and their care plan schedule in accordance with policy and regulations.</w:t>
      </w:r>
    </w:p>
    <w:p w14:paraId="609D3F82" w14:textId="61A970F8" w:rsidR="00456930" w:rsidRDefault="00456930" w:rsidP="00456930">
      <w:pPr>
        <w:pStyle w:val="ListParagraph"/>
        <w:numPr>
          <w:ilvl w:val="0"/>
          <w:numId w:val="11"/>
        </w:numPr>
        <w:spacing w:after="0" w:line="240" w:lineRule="auto"/>
        <w:rPr>
          <w:rFonts w:ascii="Segoe UI" w:eastAsia="Times New Roman" w:hAnsi="Segoe UI" w:cs="Segoe UI"/>
        </w:rPr>
      </w:pPr>
      <w:r>
        <w:rPr>
          <w:rFonts w:ascii="Segoe UI" w:eastAsia="Times New Roman" w:hAnsi="Segoe UI" w:cs="Segoe UI"/>
        </w:rPr>
        <w:lastRenderedPageBreak/>
        <w:t>Performs all other duties as assigned.</w:t>
      </w:r>
    </w:p>
    <w:p w14:paraId="3C5FB5BB" w14:textId="77777777" w:rsidR="00456930" w:rsidRPr="00456930" w:rsidRDefault="00456930" w:rsidP="00456930">
      <w:pPr>
        <w:spacing w:after="0" w:line="240" w:lineRule="auto"/>
        <w:rPr>
          <w:rFonts w:ascii="Segoe UI" w:eastAsia="Times New Roman" w:hAnsi="Segoe UI" w:cs="Segoe UI"/>
        </w:rPr>
      </w:pPr>
    </w:p>
    <w:p w14:paraId="3E5151E9" w14:textId="417C0C94" w:rsidR="00880A23" w:rsidRPr="004E03E8" w:rsidRDefault="00880A23" w:rsidP="004E03E8">
      <w:pPr>
        <w:spacing w:after="0" w:line="240" w:lineRule="auto"/>
        <w:rPr>
          <w:rFonts w:ascii="Segoe UI" w:eastAsia="Times New Roman" w:hAnsi="Segoe UI" w:cs="Segoe UI"/>
        </w:rPr>
      </w:pPr>
      <w:r w:rsidRPr="004E03E8">
        <w:rPr>
          <w:rFonts w:ascii="Segoe UI" w:eastAsia="Times New Roman" w:hAnsi="Segoe UI" w:cs="Segoe UI"/>
          <w:b/>
          <w:bCs/>
        </w:rPr>
        <w:t>QUALIFICATIONS</w:t>
      </w:r>
    </w:p>
    <w:p w14:paraId="50C03C33" w14:textId="77777777" w:rsidR="00880A23" w:rsidRPr="004E03E8" w:rsidRDefault="00FB0798" w:rsidP="004E03E8">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7857E5DA" w14:textId="77777777" w:rsidR="00B55F9C" w:rsidRPr="00B55F9C" w:rsidRDefault="00B55F9C" w:rsidP="00B55F9C">
      <w:pPr>
        <w:pStyle w:val="ListParagraph"/>
        <w:numPr>
          <w:ilvl w:val="0"/>
          <w:numId w:val="13"/>
        </w:numPr>
        <w:spacing w:after="0" w:line="240" w:lineRule="auto"/>
        <w:rPr>
          <w:rFonts w:ascii="Segoe UI" w:eastAsia="Times New Roman" w:hAnsi="Segoe UI" w:cs="Segoe UI"/>
        </w:rPr>
      </w:pPr>
      <w:r w:rsidRPr="00B55F9C">
        <w:rPr>
          <w:rFonts w:ascii="Segoe UI" w:eastAsia="Times New Roman" w:hAnsi="Segoe UI" w:cs="Segoe UI"/>
        </w:rPr>
        <w:t xml:space="preserve">High School Diploma </w:t>
      </w:r>
    </w:p>
    <w:p w14:paraId="5F19DE92" w14:textId="77777777" w:rsidR="00B55F9C" w:rsidRPr="00B55F9C" w:rsidRDefault="00B55F9C" w:rsidP="00B55F9C">
      <w:pPr>
        <w:pStyle w:val="ListParagraph"/>
        <w:numPr>
          <w:ilvl w:val="0"/>
          <w:numId w:val="13"/>
        </w:numPr>
        <w:spacing w:after="0" w:line="240" w:lineRule="auto"/>
        <w:rPr>
          <w:rFonts w:ascii="Segoe UI" w:eastAsia="Times New Roman" w:hAnsi="Segoe UI" w:cs="Segoe UI"/>
        </w:rPr>
      </w:pPr>
      <w:r w:rsidRPr="00B55F9C">
        <w:rPr>
          <w:rFonts w:ascii="Segoe UI" w:eastAsia="Times New Roman" w:hAnsi="Segoe UI" w:cs="Segoe UI"/>
        </w:rPr>
        <w:t xml:space="preserve">Customer, Concierge Service, Retails Sales </w:t>
      </w:r>
    </w:p>
    <w:p w14:paraId="7E7C62F9" w14:textId="58B28DFE" w:rsidR="00B55F9C" w:rsidRPr="00B55F9C" w:rsidRDefault="00B55F9C" w:rsidP="00B55F9C">
      <w:pPr>
        <w:pStyle w:val="ListParagraph"/>
        <w:numPr>
          <w:ilvl w:val="0"/>
          <w:numId w:val="13"/>
        </w:numPr>
        <w:spacing w:after="0" w:line="240" w:lineRule="auto"/>
        <w:rPr>
          <w:rFonts w:ascii="Segoe UI" w:eastAsia="Times New Roman" w:hAnsi="Segoe UI" w:cs="Segoe UI"/>
        </w:rPr>
      </w:pPr>
      <w:r w:rsidRPr="00B55F9C">
        <w:rPr>
          <w:rFonts w:ascii="Segoe UI" w:eastAsia="Times New Roman" w:hAnsi="Segoe UI" w:cs="Segoe UI"/>
        </w:rPr>
        <w:t xml:space="preserve">Good Customer Service, some administrative experience, excellent communication skills, proficient </w:t>
      </w:r>
      <w:r w:rsidRPr="00B55F9C">
        <w:rPr>
          <w:rFonts w:ascii="Segoe UI" w:eastAsia="Times New Roman" w:hAnsi="Segoe UI" w:cs="Segoe UI"/>
        </w:rPr>
        <w:t>Microsoft</w:t>
      </w:r>
      <w:r w:rsidRPr="00B55F9C">
        <w:rPr>
          <w:rFonts w:ascii="Segoe UI" w:eastAsia="Times New Roman" w:hAnsi="Segoe UI" w:cs="Segoe UI"/>
        </w:rPr>
        <w:t xml:space="preserve"> and google applications, experience with POS systems and cash sales. </w:t>
      </w:r>
    </w:p>
    <w:p w14:paraId="3C1C6D6A" w14:textId="59734300" w:rsidR="00B55F9C" w:rsidRPr="00B55F9C" w:rsidRDefault="00B55F9C" w:rsidP="00B55F9C">
      <w:pPr>
        <w:pStyle w:val="ListParagraph"/>
        <w:numPr>
          <w:ilvl w:val="0"/>
          <w:numId w:val="13"/>
        </w:numPr>
        <w:spacing w:after="0" w:line="240" w:lineRule="auto"/>
        <w:rPr>
          <w:rFonts w:ascii="Segoe UI" w:eastAsia="Times New Roman" w:hAnsi="Segoe UI" w:cs="Segoe UI"/>
        </w:rPr>
      </w:pPr>
      <w:r w:rsidRPr="00B55F9C">
        <w:rPr>
          <w:rFonts w:ascii="Segoe UI" w:eastAsia="Times New Roman" w:hAnsi="Segoe UI" w:cs="Segoe UI"/>
        </w:rPr>
        <w:t xml:space="preserve">Must be able to </w:t>
      </w:r>
      <w:proofErr w:type="gramStart"/>
      <w:r w:rsidRPr="00B55F9C">
        <w:rPr>
          <w:rFonts w:ascii="Segoe UI" w:eastAsia="Times New Roman" w:hAnsi="Segoe UI" w:cs="Segoe UI"/>
        </w:rPr>
        <w:t>lift up</w:t>
      </w:r>
      <w:proofErr w:type="gramEnd"/>
      <w:r w:rsidRPr="00B55F9C">
        <w:rPr>
          <w:rFonts w:ascii="Segoe UI" w:eastAsia="Times New Roman" w:hAnsi="Segoe UI" w:cs="Segoe UI"/>
        </w:rPr>
        <w:t xml:space="preserve"> to 25 </w:t>
      </w:r>
      <w:r w:rsidRPr="00B55F9C">
        <w:rPr>
          <w:rFonts w:ascii="Segoe UI" w:eastAsia="Times New Roman" w:hAnsi="Segoe UI" w:cs="Segoe UI"/>
        </w:rPr>
        <w:t>lbs.</w:t>
      </w:r>
      <w:r w:rsidRPr="00B55F9C">
        <w:rPr>
          <w:rFonts w:ascii="Segoe UI" w:eastAsia="Times New Roman" w:hAnsi="Segoe UI" w:cs="Segoe UI"/>
        </w:rPr>
        <w:t>, and stand for periods of time, and climb stairs</w:t>
      </w:r>
      <w:bookmarkStart w:id="0" w:name="_GoBack"/>
      <w:bookmarkEnd w:id="0"/>
    </w:p>
    <w:p w14:paraId="395CD318" w14:textId="77777777" w:rsidR="00B55F9C" w:rsidRDefault="00B55F9C" w:rsidP="00B55F9C">
      <w:pPr>
        <w:spacing w:after="0" w:line="240" w:lineRule="auto"/>
        <w:rPr>
          <w:rFonts w:ascii="Segoe UI" w:eastAsia="Times New Roman" w:hAnsi="Segoe UI" w:cs="Segoe UI"/>
        </w:rPr>
      </w:pPr>
    </w:p>
    <w:p w14:paraId="3A917307" w14:textId="299E4F81" w:rsidR="0041527F" w:rsidRPr="004E03E8" w:rsidRDefault="0041527F" w:rsidP="00B55F9C">
      <w:pPr>
        <w:spacing w:after="0" w:line="240" w:lineRule="auto"/>
        <w:rPr>
          <w:rFonts w:ascii="Segoe UI" w:eastAsia="Times New Roman" w:hAnsi="Segoe UI" w:cs="Segoe UI"/>
        </w:rPr>
      </w:pPr>
      <w:r w:rsidRPr="004E03E8">
        <w:rPr>
          <w:rFonts w:ascii="Segoe UI" w:eastAsia="Times New Roman" w:hAnsi="Segoe UI" w:cs="Segoe UI"/>
          <w:b/>
          <w:bCs/>
        </w:rPr>
        <w:t>BENEFITS</w:t>
      </w:r>
    </w:p>
    <w:p w14:paraId="78F696AD" w14:textId="77777777" w:rsidR="0041527F" w:rsidRPr="004E03E8" w:rsidRDefault="00FB0798" w:rsidP="004E03E8">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4AA36F1D"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Health &amp; Dental Available Day 1 for new employees!</w:t>
      </w:r>
    </w:p>
    <w:p w14:paraId="7AEA9063"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Dental Insurance</w:t>
      </w:r>
    </w:p>
    <w:p w14:paraId="13B2128A"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Life Insurance</w:t>
      </w:r>
    </w:p>
    <w:p w14:paraId="317DF341"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Long-term Disability Insurance</w:t>
      </w:r>
    </w:p>
    <w:p w14:paraId="47E9C427"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Medical Insurance</w:t>
      </w:r>
    </w:p>
    <w:p w14:paraId="6E16E734"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Short-term Disability Insurance</w:t>
      </w:r>
    </w:p>
    <w:p w14:paraId="7FB0AA53"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Employee Assistance Program</w:t>
      </w:r>
    </w:p>
    <w:p w14:paraId="37833CD8"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Retirement Plan with employer match </w:t>
      </w:r>
    </w:p>
    <w:p w14:paraId="6F6E0DE2"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Paid Time Off (PTO)</w:t>
      </w:r>
    </w:p>
    <w:p w14:paraId="5FD51FED"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Employee Discounts </w:t>
      </w:r>
    </w:p>
    <w:p w14:paraId="0E36B578"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Excellent Advancement Opportunities</w:t>
      </w:r>
    </w:p>
    <w:p w14:paraId="63DC856C"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Scholarship Program for Employees/Family Members</w:t>
      </w:r>
    </w:p>
    <w:p w14:paraId="1DF76F5B"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Tuition Assistance </w:t>
      </w:r>
    </w:p>
    <w:p w14:paraId="3877B7D9"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Six paid holidays </w:t>
      </w:r>
    </w:p>
    <w:p w14:paraId="63D4C5BD"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Vision</w:t>
      </w:r>
    </w:p>
    <w:p w14:paraId="58DCF414" w14:textId="77777777" w:rsidR="0041527F" w:rsidRPr="003A34C4" w:rsidRDefault="0041527F" w:rsidP="003A34C4">
      <w:pPr>
        <w:shd w:val="clear" w:color="auto" w:fill="FFFFFF"/>
        <w:spacing w:after="0" w:line="240" w:lineRule="auto"/>
        <w:rPr>
          <w:rFonts w:ascii="Segoe UI" w:eastAsia="Times New Roman" w:hAnsi="Segoe UI" w:cs="Segoe UI"/>
          <w:b/>
          <w:bCs/>
          <w:color w:val="000000"/>
        </w:rPr>
      </w:pPr>
    </w:p>
    <w:sectPr w:rsidR="0041527F" w:rsidRPr="003A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3"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3AB9"/>
    <w:multiLevelType w:val="hybridMultilevel"/>
    <w:tmpl w:val="F15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5D8B"/>
    <w:multiLevelType w:val="hybridMultilevel"/>
    <w:tmpl w:val="BFAE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5C0C"/>
    <w:multiLevelType w:val="hybridMultilevel"/>
    <w:tmpl w:val="F31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17E0"/>
    <w:multiLevelType w:val="hybridMultilevel"/>
    <w:tmpl w:val="66CC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54FC7"/>
    <w:multiLevelType w:val="hybridMultilevel"/>
    <w:tmpl w:val="8C8E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2"/>
  </w:num>
  <w:num w:numId="5">
    <w:abstractNumId w:val="7"/>
  </w:num>
  <w:num w:numId="6">
    <w:abstractNumId w:val="11"/>
  </w:num>
  <w:num w:numId="7">
    <w:abstractNumId w:val="3"/>
  </w:num>
  <w:num w:numId="8">
    <w:abstractNumId w:val="0"/>
  </w:num>
  <w:num w:numId="9">
    <w:abstractNumId w:val="10"/>
  </w:num>
  <w:num w:numId="10">
    <w:abstractNumId w:val="1"/>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3766F9"/>
    <w:rsid w:val="003A34C4"/>
    <w:rsid w:val="0041527F"/>
    <w:rsid w:val="00456930"/>
    <w:rsid w:val="00471413"/>
    <w:rsid w:val="004B3AE6"/>
    <w:rsid w:val="004E03E8"/>
    <w:rsid w:val="005327C8"/>
    <w:rsid w:val="00676364"/>
    <w:rsid w:val="006F13CE"/>
    <w:rsid w:val="007C6CF5"/>
    <w:rsid w:val="007D58D0"/>
    <w:rsid w:val="0087422F"/>
    <w:rsid w:val="00880A23"/>
    <w:rsid w:val="008B5228"/>
    <w:rsid w:val="00A67C03"/>
    <w:rsid w:val="00AC45A7"/>
    <w:rsid w:val="00AF382F"/>
    <w:rsid w:val="00B55F9C"/>
    <w:rsid w:val="00BB13E0"/>
    <w:rsid w:val="00C72689"/>
    <w:rsid w:val="00C87E74"/>
    <w:rsid w:val="00CB50E3"/>
    <w:rsid w:val="00CC1C0E"/>
    <w:rsid w:val="00D16248"/>
    <w:rsid w:val="00DE7554"/>
    <w:rsid w:val="00EF32EE"/>
    <w:rsid w:val="00F8173F"/>
    <w:rsid w:val="00F82701"/>
    <w:rsid w:val="00FD6555"/>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158665044">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49600901">
      <w:bodyDiv w:val="1"/>
      <w:marLeft w:val="0"/>
      <w:marRight w:val="0"/>
      <w:marTop w:val="0"/>
      <w:marBottom w:val="0"/>
      <w:divBdr>
        <w:top w:val="none" w:sz="0" w:space="0" w:color="auto"/>
        <w:left w:val="none" w:sz="0" w:space="0" w:color="auto"/>
        <w:bottom w:val="none" w:sz="0" w:space="0" w:color="auto"/>
        <w:right w:val="none" w:sz="0" w:space="0" w:color="auto"/>
      </w:divBdr>
    </w:div>
    <w:div w:id="800421890">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20273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0A75C-C3BC-4E7E-9415-B7BA0D98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06ED9-EF88-4A8A-9876-9560F41FB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9CF8B-4455-4E6D-8DC7-330C2977A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2020-04-09T21:04:00Z</dcterms:created>
  <dcterms:modified xsi:type="dcterms:W3CDTF">2020-04-09T21:04:00Z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